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Spett.le C.A.I.C.T.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Viale Fratelli Rosselli 20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50123 Firenze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Il/la sottoscritto/a……………………………………………………nato/a a…………il………..</w:t>
      </w:r>
    </w:p>
    <w:p>
      <w:pPr/>
      <w:r>
        <w:rPr>
          <w:rFonts w:ascii="Times" w:hAnsi="Times" w:cs="Times"/>
          <w:sz w:val="24"/>
          <w:sz-cs w:val="24"/>
        </w:rPr>
        <w:t xml:space="preserve">e residente in……………………………via…………… comune……………..…presa visione del corso Formazione Obbligatoria per Responsabili della Piscina - Addetto agli Impianti Tecnologici Matricola………………………. </w:t>
      </w:r>
    </w:p>
    <w:p>
      <w:pPr/>
      <w:r>
        <w:rPr>
          <w:rFonts w:ascii="Times" w:hAnsi="Times" w:cs="Times"/>
          <w:sz w:val="24"/>
          <w:sz-cs w:val="24"/>
        </w:rPr>
        <w:t xml:space="preserve">accetta le seguenti condizioni: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Quota di iscrizione al corso € 350, da versare contestualmente a al momento dell’iscrizione in contanti o assegno bancario o tramite bonifico intestato a C.A.I.C.T.srl IBAN IT-20-M-03268-02802-052854389560;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Che la quota da me versata comprende: iscrizione, frequenza, esami e certificazioni finali,  materiale didattico per le esercitazioni, copie delle slide dei docenti che verranno distribuiti durante l’intero percorso formativo, tutoraggio,  assicurazione contro gli infortuni e rischi civili contro terzi (ove prevista);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Che il corso ha la durata di 38 ore, e che i contenuti dell’offerta sono suddivisi in 7 Unità formative, ognuna delle quali affronta specifici argomenti: dalla disciplina normativa e giuridica in materie di piscine natatorie, alle caratteristiche dell’acqua approvvigionamento, ai principi di igiene e sicurezza degli impianti, all’organizzazione e gestione delle attività, etc...;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Per ottenere il rimborso della quota versata in caso di rinuncia alla frequenza al corso,  dovrò dare comunicazione almeno 5 giorni prima tramite lettera raccomandata a/r a CAICT oppure inviando un fax al numero 055-3246612. </w:t>
      </w:r>
      <w:r>
        <w:rPr>
          <w:rFonts w:ascii="Times" w:hAnsi="Times" w:cs="Times"/>
          <w:sz w:val="24"/>
          <w:sz-cs w:val="24"/>
          <w:u w:val="single"/>
        </w:rPr>
        <w:t xml:space="preserve">La penale </w:t>
      </w:r>
      <w:r>
        <w:rPr>
          <w:rFonts w:ascii="Times" w:hAnsi="Times" w:cs="Times"/>
          <w:sz w:val="24"/>
          <w:sz-cs w:val="24"/>
        </w:rPr>
        <w:t xml:space="preserve">(assenza di rimborso a causa del mancato rispetto delle tempistiche di richiesta)</w:t>
      </w:r>
      <w:r>
        <w:rPr>
          <w:rFonts w:ascii="Times" w:hAnsi="Times" w:cs="Times"/>
          <w:sz w:val="24"/>
          <w:sz-cs w:val="24"/>
          <w:u w:val="single"/>
        </w:rPr>
        <w:t xml:space="preserve"> del recesso non verrà richiesta se è l’Organismo Formativo ad essere in difetto</w:t>
      </w:r>
      <w:r>
        <w:rPr>
          <w:rFonts w:ascii="Times" w:hAnsi="Times" w:cs="Times"/>
          <w:sz w:val="24"/>
          <w:sz-cs w:val="24"/>
        </w:rPr>
        <w:t xml:space="preserve">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Per essere ammesso alla verifica finale ai sensi della vigente normativa dovrò frequentare almeno l’70% delle ore totali previste dal corso in oggetto;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Dichiaro infine, di ricevere copia del presente contratto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Il Legale Rappresentante</w:t>
        <w:tab/>
        <w:t xml:space="preserve"/>
        <w:tab/>
        <w:t xml:space="preserve">                                             Per Accettazione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_____________________                                                      __________________________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</cp:coreProperties>
</file>

<file path=docProps/meta.xml><?xml version="1.0" encoding="utf-8"?>
<meta xmlns="http://schemas.apple.com/cocoa/2006/metadata">
  <generator>CocoaOOXMLWriter/2022.3</generator>
</meta>
</file>